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24"/>
          <w:szCs w:val="24"/>
        </w:rPr>
      </w:pPr>
      <w:r>
        <w:rPr>
          <w:sz w:val="24"/>
          <w:szCs w:val="24"/>
        </w:rPr>
        <w:t>Letter of Authorization</w:t>
      </w:r>
    </w:p>
    <w:p>
      <w:pPr>
        <w:rPr>
          <w:sz w:val="24"/>
          <w:szCs w:val="24"/>
        </w:rPr>
      </w:pPr>
      <w:r>
        <w:rPr>
          <w:sz w:val="24"/>
          <w:szCs w:val="24"/>
        </w:rPr>
        <w:t>I hereby entrust</w:t>
      </w:r>
      <w:r>
        <w:rPr>
          <w:color w:val="auto"/>
          <w:sz w:val="24"/>
          <w:szCs w:val="24"/>
        </w:rPr>
        <w:t xml:space="preserve"> </w:t>
      </w:r>
      <w:r>
        <w:rPr>
          <w:color w:val="auto"/>
          <w:sz w:val="24"/>
          <w:szCs w:val="24"/>
          <w:u w:val="single"/>
        </w:rPr>
        <w:t xml:space="preserve"> </w:t>
      </w:r>
      <w:r>
        <w:rPr>
          <w:rStyle w:val="7"/>
          <w:rFonts w:ascii="Arial" w:hAnsi="Arial" w:eastAsia="SimSun" w:cs="Arial"/>
          <w:i w:val="0"/>
          <w:iCs w:val="0"/>
          <w:caps w:val="0"/>
          <w:color w:val="auto"/>
          <w:spacing w:val="0"/>
          <w:sz w:val="21"/>
          <w:szCs w:val="21"/>
          <w:u w:val="single"/>
          <w:shd w:val="clear" w:fill="FFFFFF"/>
        </w:rPr>
        <w:t>YD</w:t>
      </w:r>
      <w:r>
        <w:rPr>
          <w:rFonts w:hint="default" w:ascii="Arial" w:hAnsi="Arial" w:eastAsia="SimSun" w:cs="Arial"/>
          <w:i w:val="0"/>
          <w:iCs w:val="0"/>
          <w:caps w:val="0"/>
          <w:color w:val="auto"/>
          <w:spacing w:val="0"/>
          <w:sz w:val="21"/>
          <w:szCs w:val="21"/>
          <w:u w:val="single"/>
          <w:shd w:val="clear" w:fill="FFFFFF"/>
        </w:rPr>
        <w:t> INTERNATIONAL </w:t>
      </w:r>
      <w:r>
        <w:rPr>
          <w:rStyle w:val="7"/>
          <w:rFonts w:hint="default" w:ascii="Arial" w:hAnsi="Arial" w:eastAsia="SimSun" w:cs="Arial"/>
          <w:i w:val="0"/>
          <w:iCs w:val="0"/>
          <w:caps w:val="0"/>
          <w:color w:val="auto"/>
          <w:spacing w:val="0"/>
          <w:sz w:val="21"/>
          <w:szCs w:val="21"/>
          <w:u w:val="single"/>
          <w:shd w:val="clear" w:fill="FFFFFF"/>
        </w:rPr>
        <w:t>EXPRESS</w:t>
      </w:r>
      <w:r>
        <w:rPr>
          <w:rFonts w:hint="default" w:ascii="Arial" w:hAnsi="Arial" w:eastAsia="SimSun" w:cs="Arial"/>
          <w:i w:val="0"/>
          <w:iCs w:val="0"/>
          <w:caps w:val="0"/>
          <w:color w:val="auto"/>
          <w:spacing w:val="0"/>
          <w:sz w:val="21"/>
          <w:szCs w:val="21"/>
          <w:u w:val="single"/>
          <w:shd w:val="clear" w:fill="FFFFFF"/>
        </w:rPr>
        <w:t> CO., LTD</w:t>
      </w:r>
      <w:r>
        <w:rPr>
          <w:rFonts w:hint="eastAsia"/>
          <w:color w:val="auto"/>
          <w:sz w:val="24"/>
          <w:szCs w:val="24"/>
          <w:u w:val="single"/>
          <w:lang w:val="en-US" w:eastAsia="zh-TW"/>
        </w:rPr>
        <w:t xml:space="preserve"> </w:t>
      </w:r>
      <w:r>
        <w:rPr>
          <w:color w:val="auto"/>
          <w:sz w:val="24"/>
          <w:szCs w:val="24"/>
        </w:rPr>
        <w:t xml:space="preserve"> </w:t>
      </w:r>
      <w:r>
        <w:rPr>
          <w:sz w:val="24"/>
          <w:szCs w:val="24"/>
        </w:rPr>
        <w:t>to process all the relevant customs clearance procedures of the goods listed in the following documents:</w:t>
      </w:r>
    </w:p>
    <w:p>
      <w:pPr>
        <w:rPr>
          <w:rFonts w:hint="default" w:eastAsia="標楷體"/>
          <w:sz w:val="24"/>
          <w:szCs w:val="24"/>
          <w:u w:val="single"/>
          <w:lang w:val="en-US" w:eastAsia="zh-TW"/>
        </w:rPr>
      </w:pPr>
      <w:r>
        <w:rPr>
          <w:sz w:val="24"/>
          <w:szCs w:val="24"/>
        </w:rPr>
        <w:sym w:font="Webdings" w:char="F063"/>
      </w:r>
      <w:r>
        <w:rPr>
          <w:sz w:val="24"/>
          <w:szCs w:val="24"/>
        </w:rPr>
        <w:t xml:space="preserve"> Import Declaration (No. _________________)  HAWB No.</w:t>
      </w:r>
      <w:r>
        <w:rPr>
          <w:rFonts w:hint="eastAsia"/>
          <w:sz w:val="24"/>
          <w:szCs w:val="24"/>
          <w:u w:val="single"/>
          <w:lang w:val="en-US" w:eastAsia="zh-TW"/>
        </w:rPr>
        <w:t xml:space="preserve">              </w:t>
      </w:r>
    </w:p>
    <w:p>
      <w:pPr>
        <w:rPr>
          <w:sz w:val="24"/>
          <w:szCs w:val="24"/>
        </w:rPr>
      </w:pPr>
      <w:r>
        <w:rPr>
          <w:sz w:val="24"/>
          <w:szCs w:val="24"/>
        </w:rPr>
        <w:t xml:space="preserve">                                     (mandatory if declared in simplified form)</w:t>
      </w:r>
    </w:p>
    <w:p>
      <w:pPr>
        <w:rPr>
          <w:sz w:val="24"/>
          <w:szCs w:val="24"/>
        </w:rPr>
      </w:pPr>
      <w:r>
        <w:rPr>
          <w:sz w:val="24"/>
          <w:szCs w:val="24"/>
        </w:rPr>
        <w:sym w:font="Webdings" w:char="F063"/>
      </w:r>
      <w:r>
        <w:rPr>
          <w:sz w:val="24"/>
          <w:szCs w:val="24"/>
        </w:rPr>
        <w:t xml:space="preserve"> Export Declaration (No. _________________)  HAWB No. ______________</w:t>
      </w:r>
    </w:p>
    <w:p>
      <w:pPr>
        <w:ind w:firstLine="4440" w:firstLineChars="1850"/>
        <w:rPr>
          <w:sz w:val="24"/>
          <w:szCs w:val="24"/>
        </w:rPr>
      </w:pPr>
      <w:r>
        <w:rPr>
          <w:sz w:val="24"/>
          <w:szCs w:val="24"/>
        </w:rPr>
        <w:t>(mandatory if declared in simplified form)</w:t>
      </w:r>
    </w:p>
    <w:p>
      <w:pPr>
        <w:rPr>
          <w:sz w:val="24"/>
          <w:szCs w:val="24"/>
        </w:rPr>
      </w:pPr>
      <w:r>
        <w:rPr>
          <w:sz w:val="24"/>
          <w:szCs w:val="24"/>
        </w:rPr>
        <w:sym w:font="Webdings" w:char="F063"/>
      </w:r>
      <w:r>
        <w:rPr>
          <w:sz w:val="24"/>
          <w:szCs w:val="24"/>
        </w:rPr>
        <w:t xml:space="preserve"> Transit Application Form</w:t>
      </w:r>
    </w:p>
    <w:p>
      <w:pPr>
        <w:ind w:left="426" w:hanging="364" w:hangingChars="152"/>
        <w:jc w:val="both"/>
        <w:rPr>
          <w:sz w:val="24"/>
          <w:szCs w:val="24"/>
        </w:rPr>
      </w:pPr>
      <w:r>
        <w:rPr>
          <w:sz w:val="24"/>
          <w:szCs w:val="24"/>
        </w:rPr>
        <w:sym w:font="Webdings" w:char="F063"/>
      </w:r>
      <w:r>
        <w:rPr>
          <w:sz w:val="24"/>
          <w:szCs w:val="24"/>
        </w:rPr>
        <w:t xml:space="preserve"> The contents of declaration </w:t>
      </w:r>
      <w:r>
        <w:rPr>
          <w:rFonts w:hint="eastAsia"/>
          <w:sz w:val="24"/>
          <w:szCs w:val="24"/>
        </w:rPr>
        <w:t>have not yet</w:t>
      </w:r>
      <w:r>
        <w:rPr>
          <w:sz w:val="24"/>
          <w:szCs w:val="24"/>
        </w:rPr>
        <w:t xml:space="preserve"> </w:t>
      </w:r>
      <w:r>
        <w:rPr>
          <w:rFonts w:hint="eastAsia"/>
          <w:sz w:val="24"/>
          <w:szCs w:val="24"/>
        </w:rPr>
        <w:t>been</w:t>
      </w:r>
      <w:r>
        <w:rPr>
          <w:sz w:val="24"/>
          <w:szCs w:val="24"/>
        </w:rPr>
        <w:t xml:space="preserve"> </w:t>
      </w:r>
      <w:r>
        <w:rPr>
          <w:rFonts w:hint="eastAsia"/>
          <w:sz w:val="24"/>
          <w:szCs w:val="24"/>
        </w:rPr>
        <w:t>provided</w:t>
      </w:r>
      <w:r>
        <w:rPr>
          <w:sz w:val="24"/>
          <w:szCs w:val="24"/>
        </w:rPr>
        <w:t xml:space="preserve"> by air express delivery enterprise</w:t>
      </w:r>
      <w:r>
        <w:rPr>
          <w:rFonts w:hint="eastAsia"/>
          <w:sz w:val="24"/>
          <w:szCs w:val="24"/>
        </w:rPr>
        <w:t>.</w:t>
      </w:r>
      <w:r>
        <w:rPr>
          <w:sz w:val="24"/>
          <w:szCs w:val="24"/>
        </w:rPr>
        <w:t xml:space="preserve"> </w:t>
      </w:r>
      <w:r>
        <w:rPr>
          <w:rFonts w:hint="eastAsia"/>
          <w:sz w:val="24"/>
          <w:szCs w:val="24"/>
        </w:rPr>
        <w:t xml:space="preserve">Thus, the following document(s) have been submitted in advance: </w:t>
      </w:r>
      <w:r>
        <w:rPr>
          <w:sz w:val="24"/>
          <w:szCs w:val="24"/>
        </w:rPr>
        <w:t xml:space="preserve"> </w:t>
      </w:r>
    </w:p>
    <w:p>
      <w:pPr>
        <w:rPr>
          <w:sz w:val="24"/>
          <w:szCs w:val="24"/>
        </w:rPr>
      </w:pPr>
      <w:r>
        <w:rPr>
          <w:sz w:val="24"/>
          <w:szCs w:val="24"/>
        </w:rPr>
        <w:t xml:space="preserve">   </w:t>
      </w:r>
      <w:r>
        <w:rPr>
          <w:sz w:val="24"/>
          <w:szCs w:val="24"/>
        </w:rPr>
        <w:sym w:font="Webdings" w:char="F063"/>
      </w:r>
      <w:r>
        <w:rPr>
          <w:sz w:val="24"/>
          <w:szCs w:val="24"/>
        </w:rPr>
        <w:t xml:space="preserve"> commercial invoice</w:t>
      </w:r>
    </w:p>
    <w:p>
      <w:pPr>
        <w:rPr>
          <w:sz w:val="24"/>
          <w:szCs w:val="24"/>
        </w:rPr>
      </w:pPr>
      <w:r>
        <w:rPr>
          <w:sz w:val="24"/>
          <w:szCs w:val="24"/>
        </w:rPr>
        <w:t xml:space="preserve">   </w:t>
      </w:r>
      <w:r>
        <w:rPr>
          <w:sz w:val="24"/>
          <w:szCs w:val="24"/>
        </w:rPr>
        <w:sym w:font="Webdings" w:char="F063"/>
      </w:r>
      <w:r>
        <w:rPr>
          <w:sz w:val="24"/>
          <w:szCs w:val="24"/>
        </w:rPr>
        <w:t xml:space="preserve"> purchase order</w:t>
      </w:r>
    </w:p>
    <w:p>
      <w:pPr>
        <w:rPr>
          <w:sz w:val="24"/>
          <w:szCs w:val="24"/>
        </w:rPr>
      </w:pPr>
      <w:r>
        <w:rPr>
          <w:sz w:val="24"/>
          <w:szCs w:val="24"/>
        </w:rPr>
        <w:t xml:space="preserve">   </w:t>
      </w:r>
      <w:r>
        <w:rPr>
          <w:sz w:val="24"/>
          <w:szCs w:val="24"/>
        </w:rPr>
        <w:sym w:font="Webdings" w:char="F063"/>
      </w:r>
      <w:r>
        <w:rPr>
          <w:sz w:val="24"/>
          <w:szCs w:val="24"/>
        </w:rPr>
        <w:t xml:space="preserve"> other supporting documents (</w:t>
      </w:r>
      <w:r>
        <w:rPr>
          <w:color w:val="D0CECE" w:themeColor="background2" w:themeShade="E6"/>
          <w:sz w:val="24"/>
          <w:szCs w:val="24"/>
          <w:u w:val="single" w:color="000000" w:themeColor="text1"/>
        </w:rPr>
        <w:t>specify the type of the documents</w:t>
      </w:r>
      <w:r>
        <w:rPr>
          <w:sz w:val="24"/>
          <w:szCs w:val="24"/>
        </w:rPr>
        <w:t>)</w:t>
      </w:r>
    </w:p>
    <w:p>
      <w:pPr>
        <w:jc w:val="both"/>
        <w:rPr>
          <w:sz w:val="24"/>
          <w:szCs w:val="24"/>
        </w:rPr>
      </w:pPr>
      <w:r>
        <w:rPr>
          <w:sz w:val="24"/>
          <w:szCs w:val="24"/>
        </w:rPr>
        <w:t>The entrustee is entitled to full authority over the entrusted matters, including the verification of examination result, payment of duties/taxes/fees, claiming or abandoning import goods, recognition, receiving all the notifications and documents such as duty memo issued by your Office, picking up the sample of goods, and the special mandate to process such matters as the shut-out and exportation of shut-out export goods</w:t>
      </w:r>
      <w:r>
        <w:rPr>
          <w:rFonts w:hint="eastAsia"/>
          <w:sz w:val="24"/>
          <w:szCs w:val="24"/>
        </w:rPr>
        <w:t xml:space="preserve"> </w:t>
      </w:r>
      <w:r>
        <w:rPr>
          <w:sz w:val="24"/>
          <w:szCs w:val="24"/>
        </w:rPr>
        <w:t>as well as the claim of goods out of the warehouse.</w:t>
      </w:r>
    </w:p>
    <w:p>
      <w:pPr>
        <w:jc w:val="both"/>
        <w:rPr>
          <w:sz w:val="24"/>
          <w:szCs w:val="24"/>
        </w:rPr>
      </w:pPr>
      <w:r>
        <w:rPr>
          <w:rFonts w:hint="eastAsia"/>
          <w:sz w:val="24"/>
          <w:szCs w:val="24"/>
        </w:rPr>
        <w:t>In order to p</w:t>
      </w:r>
      <w:r>
        <w:rPr>
          <w:sz w:val="24"/>
          <w:szCs w:val="24"/>
        </w:rPr>
        <w:t>rocess the paperless operation of the required documents for C2 (Document Review) Import/Export Declarations,</w:t>
      </w:r>
      <w:r>
        <w:rPr>
          <w:rFonts w:hint="eastAsia"/>
          <w:sz w:val="24"/>
          <w:szCs w:val="24"/>
        </w:rPr>
        <w:t xml:space="preserve"> the</w:t>
      </w:r>
      <w:r>
        <w:rPr>
          <w:sz w:val="24"/>
          <w:szCs w:val="24"/>
        </w:rPr>
        <w:t xml:space="preserve"> electronically transmitted documents</w:t>
      </w:r>
      <w:r>
        <w:rPr>
          <w:rFonts w:hint="eastAsia"/>
          <w:sz w:val="24"/>
          <w:szCs w:val="24"/>
        </w:rPr>
        <w:t>, on</w:t>
      </w:r>
      <w:r>
        <w:rPr>
          <w:sz w:val="24"/>
          <w:szCs w:val="24"/>
        </w:rPr>
        <w:t xml:space="preserve"> which the stamp of the entruster or its responsible person</w:t>
      </w:r>
      <w:r>
        <w:rPr>
          <w:rFonts w:hint="eastAsia"/>
          <w:sz w:val="24"/>
          <w:szCs w:val="24"/>
        </w:rPr>
        <w:t xml:space="preserve"> is </w:t>
      </w:r>
      <w:r>
        <w:rPr>
          <w:sz w:val="24"/>
          <w:szCs w:val="24"/>
        </w:rPr>
        <w:t>unavailable</w:t>
      </w:r>
      <w:r>
        <w:rPr>
          <w:rFonts w:hint="eastAsia"/>
          <w:sz w:val="24"/>
          <w:szCs w:val="24"/>
        </w:rPr>
        <w:t>,</w:t>
      </w:r>
      <w:r>
        <w:rPr>
          <w:sz w:val="24"/>
          <w:szCs w:val="24"/>
        </w:rPr>
        <w:t xml:space="preserve"> </w:t>
      </w:r>
      <w:r>
        <w:rPr>
          <w:rFonts w:hint="eastAsia"/>
          <w:sz w:val="24"/>
          <w:szCs w:val="24"/>
        </w:rPr>
        <w:t>have</w:t>
      </w:r>
      <w:r>
        <w:rPr>
          <w:sz w:val="24"/>
          <w:szCs w:val="24"/>
        </w:rPr>
        <w:t xml:space="preserve"> genuinely</w:t>
      </w:r>
      <w:r>
        <w:rPr>
          <w:rFonts w:hint="eastAsia"/>
          <w:sz w:val="24"/>
          <w:szCs w:val="24"/>
        </w:rPr>
        <w:t xml:space="preserve"> been</w:t>
      </w:r>
      <w:r>
        <w:rPr>
          <w:sz w:val="24"/>
          <w:szCs w:val="24"/>
        </w:rPr>
        <w:t xml:space="preserve"> </w:t>
      </w:r>
      <w:r>
        <w:rPr>
          <w:rFonts w:hint="eastAsia"/>
          <w:sz w:val="24"/>
          <w:szCs w:val="24"/>
        </w:rPr>
        <w:t>submitted</w:t>
      </w:r>
      <w:r>
        <w:rPr>
          <w:sz w:val="24"/>
          <w:szCs w:val="24"/>
        </w:rPr>
        <w:t xml:space="preserve"> by the entruster to the entrustee.    </w:t>
      </w:r>
    </w:p>
    <w:p>
      <w:pPr>
        <w:rPr>
          <w:sz w:val="24"/>
          <w:szCs w:val="24"/>
        </w:rPr>
      </w:pPr>
      <w:r>
        <w:rPr>
          <w:sz w:val="24"/>
          <w:szCs w:val="24"/>
        </w:rPr>
        <w:t>To</w:t>
      </w:r>
      <w:r>
        <w:rPr>
          <w:rFonts w:hint="eastAsia"/>
          <w:sz w:val="24"/>
          <w:szCs w:val="24"/>
        </w:rPr>
        <w:t xml:space="preserve"> ___</w:t>
      </w:r>
      <w:r>
        <w:rPr>
          <w:rFonts w:hint="eastAsia"/>
          <w:sz w:val="24"/>
          <w:szCs w:val="24"/>
          <w:lang w:val="en-US" w:eastAsia="zh-TW"/>
        </w:rPr>
        <w:t>Taipei</w:t>
      </w:r>
      <w:r>
        <w:rPr>
          <w:rFonts w:hint="eastAsia"/>
          <w:sz w:val="24"/>
          <w:szCs w:val="24"/>
        </w:rPr>
        <w:t xml:space="preserve">_____ </w:t>
      </w:r>
      <w:r>
        <w:rPr>
          <w:sz w:val="24"/>
          <w:szCs w:val="24"/>
        </w:rPr>
        <w:t>Customs, Customs Administration, Ministry of Finance</w:t>
      </w:r>
    </w:p>
    <w:p>
      <w:pPr>
        <w:ind w:firstLine="1201" w:firstLineChars="500"/>
        <w:rPr>
          <w:sz w:val="24"/>
          <w:szCs w:val="24"/>
        </w:rPr>
      </w:pPr>
      <w:r>
        <w:rPr>
          <w:b/>
          <w:sz w:val="24"/>
          <w:szCs w:val="24"/>
        </w:rPr>
        <w:t xml:space="preserve">Entruster: </w:t>
      </w:r>
      <w:r>
        <w:rPr>
          <w:rFonts w:hint="eastAsia"/>
          <w:b/>
          <w:sz w:val="24"/>
          <w:szCs w:val="24"/>
          <w:u w:val="single"/>
          <w:lang w:val="en-US" w:eastAsia="zh-TW"/>
        </w:rPr>
        <w:t xml:space="preserve">                      </w:t>
      </w:r>
      <w:r>
        <w:rPr>
          <w:sz w:val="24"/>
          <w:szCs w:val="24"/>
        </w:rPr>
        <w:t>__________</w:t>
      </w:r>
      <w:r>
        <w:rPr>
          <w:sz w:val="24"/>
          <w:szCs w:val="24"/>
        </w:rPr>
        <w:t>(Signature</w:t>
      </w:r>
      <w:r>
        <w:rPr>
          <w:rFonts w:hint="eastAsia"/>
          <w:sz w:val="24"/>
          <w:szCs w:val="24"/>
        </w:rPr>
        <w:t>/</w:t>
      </w:r>
      <w:r>
        <w:rPr>
          <w:sz w:val="24"/>
          <w:szCs w:val="24"/>
        </w:rPr>
        <w:t>Stamp)</w:t>
      </w:r>
    </w:p>
    <w:p>
      <w:pPr>
        <w:ind w:firstLine="1200" w:firstLineChars="500"/>
        <w:rPr>
          <w:sz w:val="24"/>
          <w:szCs w:val="24"/>
        </w:rPr>
      </w:pPr>
      <w:r>
        <w:rPr>
          <w:sz w:val="24"/>
          <w:szCs w:val="24"/>
        </w:rPr>
        <w:t xml:space="preserve">Name of the responsible Person: </w:t>
      </w:r>
      <w:r>
        <w:rPr>
          <w:rFonts w:hint="eastAsia"/>
          <w:sz w:val="24"/>
          <w:szCs w:val="24"/>
          <w:lang w:val="en-US" w:eastAsia="zh-TW"/>
        </w:rPr>
        <w:t xml:space="preserve"> </w:t>
      </w:r>
      <w:r>
        <w:rPr>
          <w:rFonts w:hint="eastAsia"/>
          <w:sz w:val="24"/>
          <w:szCs w:val="24"/>
          <w:u w:val="single"/>
          <w:lang w:val="en-US" w:eastAsia="zh-TW"/>
        </w:rPr>
        <w:t xml:space="preserve">              </w:t>
      </w:r>
      <w:r>
        <w:rPr>
          <w:sz w:val="24"/>
          <w:szCs w:val="24"/>
        </w:rPr>
        <w:t>(Signature/Stamp)</w:t>
      </w:r>
    </w:p>
    <w:p>
      <w:pPr>
        <w:ind w:firstLine="1200" w:firstLineChars="500"/>
        <w:rPr>
          <w:sz w:val="24"/>
          <w:szCs w:val="24"/>
        </w:rPr>
      </w:pPr>
      <w:r>
        <w:rPr>
          <w:sz w:val="24"/>
          <w:szCs w:val="24"/>
        </w:rPr>
        <w:t xml:space="preserve">Business Account Number: </w:t>
      </w:r>
      <w:r>
        <w:rPr>
          <w:rFonts w:hint="eastAsia"/>
          <w:sz w:val="24"/>
          <w:szCs w:val="24"/>
          <w:u w:val="single"/>
          <w:lang w:val="en-US" w:eastAsia="zh-TW"/>
        </w:rPr>
        <w:t xml:space="preserve">                                  </w:t>
      </w:r>
      <w:r>
        <w:rPr>
          <w:sz w:val="24"/>
          <w:szCs w:val="24"/>
        </w:rPr>
        <w:t xml:space="preserve"> </w:t>
      </w:r>
    </w:p>
    <w:p>
      <w:pPr>
        <w:ind w:firstLine="1200" w:firstLineChars="500"/>
        <w:rPr>
          <w:sz w:val="24"/>
          <w:szCs w:val="24"/>
        </w:rPr>
      </w:pPr>
      <w:r>
        <w:rPr>
          <w:sz w:val="24"/>
          <w:szCs w:val="24"/>
        </w:rPr>
        <w:t>Customs Management Number: ________________________________</w:t>
      </w:r>
    </w:p>
    <w:p>
      <w:pPr>
        <w:ind w:firstLine="1200" w:firstLineChars="500"/>
        <w:rPr>
          <w:rFonts w:hint="default" w:eastAsia="標楷體"/>
          <w:u w:val="single"/>
          <w:lang w:val="en-US" w:eastAsia="zh-TW"/>
        </w:rPr>
      </w:pPr>
      <w:r>
        <w:rPr>
          <w:sz w:val="24"/>
          <w:szCs w:val="24"/>
        </w:rPr>
        <w:t>Address:</w:t>
      </w:r>
      <w:r>
        <w:rPr>
          <w:rFonts w:hint="eastAsia"/>
          <w:sz w:val="24"/>
          <w:szCs w:val="24"/>
          <w:u w:val="single"/>
          <w:lang w:val="en-US" w:eastAsia="zh-TW"/>
        </w:rPr>
        <w:t xml:space="preserve">                                                   </w:t>
      </w:r>
    </w:p>
    <w:p>
      <w:pPr>
        <w:ind w:firstLine="1200" w:firstLineChars="500"/>
        <w:rPr>
          <w:sz w:val="24"/>
          <w:szCs w:val="24"/>
        </w:rPr>
      </w:pPr>
      <w:r>
        <w:rPr>
          <w:sz w:val="24"/>
          <w:szCs w:val="24"/>
        </w:rPr>
        <w:t xml:space="preserve">Telephone number: </w:t>
      </w:r>
      <w:r>
        <w:rPr>
          <w:rFonts w:hint="eastAsia"/>
          <w:sz w:val="24"/>
          <w:szCs w:val="24"/>
          <w:u w:val="single"/>
          <w:lang w:val="en-US" w:eastAsia="zh-TW"/>
        </w:rPr>
        <w:t xml:space="preserve">                               </w:t>
      </w:r>
      <w:bookmarkStart w:id="0" w:name="_GoBack"/>
      <w:bookmarkEnd w:id="0"/>
      <w:r>
        <w:rPr>
          <w:sz w:val="24"/>
          <w:szCs w:val="24"/>
        </w:rPr>
        <w:t>(mandatory)</w:t>
      </w:r>
    </w:p>
    <w:p>
      <w:pPr>
        <w:ind w:firstLine="1400" w:firstLineChars="500"/>
      </w:pPr>
    </w:p>
    <w:p>
      <w:pPr>
        <w:ind w:firstLine="1401" w:firstLineChars="500"/>
      </w:pPr>
      <w:r>
        <w:rPr>
          <w:b/>
        </w:rPr>
        <w:t>Entrustee:</w:t>
      </w:r>
      <w:r>
        <w:t xml:space="preserve"> _</w:t>
      </w:r>
      <w:r>
        <w:rPr>
          <w:color w:val="auto"/>
          <w:sz w:val="24"/>
          <w:szCs w:val="24"/>
          <w:u w:val="single"/>
        </w:rPr>
        <w:t xml:space="preserve"> </w:t>
      </w:r>
      <w:r>
        <w:rPr>
          <w:rStyle w:val="7"/>
          <w:rFonts w:ascii="Arial" w:hAnsi="Arial" w:eastAsia="SimSun" w:cs="Arial"/>
          <w:i w:val="0"/>
          <w:iCs w:val="0"/>
          <w:caps w:val="0"/>
          <w:color w:val="auto"/>
          <w:spacing w:val="0"/>
          <w:sz w:val="21"/>
          <w:szCs w:val="21"/>
          <w:u w:val="single"/>
          <w:shd w:val="clear" w:fill="FFFFFF"/>
        </w:rPr>
        <w:t>YD</w:t>
      </w:r>
      <w:r>
        <w:rPr>
          <w:rFonts w:hint="default" w:ascii="Arial" w:hAnsi="Arial" w:eastAsia="SimSun" w:cs="Arial"/>
          <w:i w:val="0"/>
          <w:iCs w:val="0"/>
          <w:caps w:val="0"/>
          <w:color w:val="auto"/>
          <w:spacing w:val="0"/>
          <w:sz w:val="21"/>
          <w:szCs w:val="21"/>
          <w:u w:val="single"/>
          <w:shd w:val="clear" w:fill="FFFFFF"/>
        </w:rPr>
        <w:t> INTERNATIONAL </w:t>
      </w:r>
      <w:r>
        <w:rPr>
          <w:rStyle w:val="7"/>
          <w:rFonts w:hint="default" w:ascii="Arial" w:hAnsi="Arial" w:eastAsia="SimSun" w:cs="Arial"/>
          <w:i w:val="0"/>
          <w:iCs w:val="0"/>
          <w:caps w:val="0"/>
          <w:color w:val="auto"/>
          <w:spacing w:val="0"/>
          <w:sz w:val="21"/>
          <w:szCs w:val="21"/>
          <w:u w:val="single"/>
          <w:shd w:val="clear" w:fill="FFFFFF"/>
        </w:rPr>
        <w:t>EXPRESS</w:t>
      </w:r>
      <w:r>
        <w:rPr>
          <w:rFonts w:hint="default" w:ascii="Arial" w:hAnsi="Arial" w:eastAsia="SimSun" w:cs="Arial"/>
          <w:i w:val="0"/>
          <w:iCs w:val="0"/>
          <w:caps w:val="0"/>
          <w:color w:val="auto"/>
          <w:spacing w:val="0"/>
          <w:sz w:val="21"/>
          <w:szCs w:val="21"/>
          <w:u w:val="single"/>
          <w:shd w:val="clear" w:fill="FFFFFF"/>
        </w:rPr>
        <w:t> CO., LTD</w:t>
      </w:r>
      <w:r>
        <w:rPr>
          <w:rFonts w:hint="eastAsia" w:ascii="Arial" w:hAnsi="Arial" w:eastAsia="新細明體" w:cs="Arial"/>
          <w:i w:val="0"/>
          <w:iCs w:val="0"/>
          <w:caps w:val="0"/>
          <w:color w:val="auto"/>
          <w:spacing w:val="0"/>
          <w:sz w:val="21"/>
          <w:szCs w:val="21"/>
          <w:u w:val="single"/>
          <w:shd w:val="clear" w:fill="FFFFFF"/>
          <w:lang w:val="en-US" w:eastAsia="zh-TW"/>
        </w:rPr>
        <w:t xml:space="preserve">    </w:t>
      </w:r>
      <w:r>
        <w:t>____ (Signature</w:t>
      </w:r>
      <w:r>
        <w:rPr>
          <w:rFonts w:hint="eastAsia"/>
        </w:rPr>
        <w:t>/</w:t>
      </w:r>
      <w:r>
        <w:t xml:space="preserve"> Stamp)</w:t>
      </w:r>
    </w:p>
    <w:p>
      <w:pPr>
        <w:ind w:firstLine="1400" w:firstLineChars="500"/>
      </w:pPr>
      <w:r>
        <w:t xml:space="preserve">Name of the responsible Person: </w:t>
      </w:r>
      <w:r>
        <w:rPr>
          <w:u w:val="none"/>
        </w:rPr>
        <w:t>_</w:t>
      </w:r>
      <w:r>
        <w:rPr>
          <w:rFonts w:hint="eastAsia"/>
          <w:u w:val="single"/>
          <w:lang w:val="en-US" w:eastAsia="zh-TW"/>
        </w:rPr>
        <w:t>吳姚霆</w:t>
      </w:r>
      <w:r>
        <w:rPr>
          <w:u w:val="none"/>
        </w:rPr>
        <w:t>___</w:t>
      </w:r>
      <w:r>
        <w:rPr>
          <w:u w:val="none"/>
        </w:rPr>
        <w:t>___________</w:t>
      </w:r>
      <w:r>
        <w:t>(Signature</w:t>
      </w:r>
      <w:r>
        <w:rPr>
          <w:rFonts w:hint="eastAsia"/>
        </w:rPr>
        <w:t>/</w:t>
      </w:r>
      <w:r>
        <w:t xml:space="preserve"> Stamp)</w:t>
      </w:r>
    </w:p>
    <w:p>
      <w:pPr>
        <w:ind w:firstLine="1400" w:firstLineChars="500"/>
        <w:rPr>
          <w:rFonts w:hint="eastAsia"/>
        </w:rPr>
      </w:pPr>
      <w:r>
        <w:t>Box Number: ____</w:t>
      </w:r>
      <w:r>
        <w:rPr>
          <w:rFonts w:hint="eastAsia"/>
          <w:u w:val="single"/>
          <w:lang w:val="en-US" w:eastAsia="zh-TW"/>
        </w:rPr>
        <w:t>0R3</w:t>
      </w:r>
      <w:r>
        <w:t>___</w:t>
      </w:r>
      <w:r>
        <w:rPr>
          <w:rFonts w:hint="eastAsia"/>
        </w:rPr>
        <w:t xml:space="preserve">     </w:t>
      </w:r>
    </w:p>
    <w:p>
      <w:pPr>
        <w:ind w:firstLine="1400" w:firstLineChars="500"/>
        <w:rPr>
          <w:rFonts w:hint="default"/>
          <w:u w:val="single"/>
          <w:lang w:val="en-US"/>
        </w:rPr>
      </w:pPr>
      <w:r>
        <w:t xml:space="preserve">Telephone number: </w:t>
      </w:r>
      <w:r>
        <w:rPr>
          <w:rFonts w:hint="eastAsia"/>
          <w:u w:val="single"/>
          <w:lang w:val="en-US" w:eastAsia="zh-TW"/>
        </w:rPr>
        <w:t>(03)-3834541  Fax:(03)-3932752</w:t>
      </w:r>
    </w:p>
    <w:p>
      <w:pPr>
        <w:ind w:firstLine="1400" w:firstLineChars="500"/>
        <w:rPr>
          <w:rFonts w:hint="eastAsia"/>
          <w:u w:val="single"/>
          <w:lang w:val="en-US" w:eastAsia="zh-TW"/>
        </w:rPr>
      </w:pPr>
      <w:r>
        <w:t xml:space="preserve">Address: </w:t>
      </w:r>
      <w:r>
        <w:rPr>
          <w:rFonts w:hint="eastAsia"/>
          <w:u w:val="single"/>
        </w:rPr>
        <w:t xml:space="preserve">Room 261, Administration Building, No. 10-1, Hangqin North </w:t>
      </w:r>
      <w:r>
        <w:rPr>
          <w:rFonts w:hint="eastAsia"/>
          <w:u w:val="single"/>
          <w:lang w:val="en-US" w:eastAsia="zh-TW"/>
        </w:rPr>
        <w:tab/>
      </w:r>
    </w:p>
    <w:p>
      <w:pPr>
        <w:ind w:firstLine="1400" w:firstLineChars="500"/>
        <w:rPr>
          <w:u w:val="single"/>
        </w:rPr>
      </w:pPr>
      <w:r>
        <w:rPr>
          <w:rFonts w:hint="eastAsia"/>
          <w:u w:val="single"/>
        </w:rPr>
        <w:t>Road, Dayan District, Taoyuan City 337</w:t>
      </w:r>
    </w:p>
    <w:p/>
    <w:p>
      <w:pPr>
        <w:ind w:firstLine="140" w:firstLineChars="50"/>
        <w:rPr>
          <w:rFonts w:hint="default" w:eastAsia="標楷體"/>
          <w:lang w:val="en-US" w:eastAsia="zh-TW"/>
        </w:rPr>
      </w:pPr>
      <w:r>
        <w:t>Date: (year/month/day)</w:t>
      </w:r>
      <w:r>
        <w:rPr>
          <w:rFonts w:hint="eastAsia"/>
          <w:lang w:val="en-US" w:eastAsia="zh-TW"/>
        </w:rPr>
        <w:t xml:space="preserve">      /      /      /</w:t>
      </w:r>
    </w:p>
    <w:p>
      <w:pPr>
        <w:ind w:firstLine="140" w:firstLineChars="50"/>
        <w:rPr>
          <w:rFonts w:hint="eastAsia"/>
        </w:rPr>
      </w:pPr>
    </w:p>
    <w:p>
      <w:pPr>
        <w:ind w:firstLine="140" w:firstLineChars="50"/>
        <w:rPr>
          <w:rFonts w:hint="eastAsia"/>
          <w:b/>
        </w:rPr>
      </w:pPr>
    </w:p>
    <w:p>
      <w:pPr>
        <w:ind w:firstLine="140" w:firstLineChars="50"/>
        <w:rPr>
          <w:rFonts w:hint="eastAsia"/>
          <w:b/>
        </w:rPr>
      </w:pPr>
    </w:p>
    <w:p>
      <w:pPr>
        <w:ind w:firstLine="140" w:firstLineChars="50"/>
        <w:rPr>
          <w:rFonts w:hint="eastAsia"/>
          <w:b/>
        </w:rPr>
      </w:pPr>
      <w:r>
        <w:rPr>
          <w:rFonts w:hint="eastAsia"/>
          <w:b/>
        </w:rPr>
        <w:t>【Instruction】</w:t>
      </w:r>
    </w:p>
    <w:p>
      <w:pPr>
        <w:pStyle w:val="12"/>
        <w:numPr>
          <w:ilvl w:val="0"/>
          <w:numId w:val="1"/>
        </w:numPr>
        <w:ind w:leftChars="0"/>
        <w:jc w:val="both"/>
        <w:rPr>
          <w:rFonts w:hint="eastAsia"/>
        </w:rPr>
      </w:pPr>
      <w:r>
        <w:rPr>
          <w:rFonts w:hint="eastAsia"/>
        </w:rPr>
        <w:t>Letter of Authorization shall be co-signed by the customs broker and the duty-payer. For the on-line traders, the stamps of the customs broker and its responsible person may be waived.</w:t>
      </w:r>
    </w:p>
    <w:p>
      <w:pPr>
        <w:pStyle w:val="12"/>
        <w:numPr>
          <w:ilvl w:val="0"/>
          <w:numId w:val="1"/>
        </w:numPr>
        <w:ind w:leftChars="0"/>
        <w:jc w:val="both"/>
      </w:pPr>
      <w:r>
        <w:rPr>
          <w:rFonts w:hint="eastAsia"/>
        </w:rPr>
        <w:t xml:space="preserve">Except the documents where the original hard-copy is required based on legal provisions or where the Customs stamp is mandatory, any other documents submitted via electronic data transmission shall be categorized as </w:t>
      </w:r>
      <w:r>
        <w:t>“</w:t>
      </w:r>
      <w:r>
        <w:rPr>
          <w:rFonts w:hint="eastAsia"/>
        </w:rPr>
        <w:t>Electronically Transmitted Documents</w:t>
      </w:r>
      <w:r>
        <w:t>”</w:t>
      </w:r>
      <w:r>
        <w:rPr>
          <w:rFonts w:hint="eastAsia"/>
        </w:rPr>
        <w:t xml:space="preserve">. </w:t>
      </w:r>
      <w:r>
        <w:t>(The</w:t>
      </w:r>
      <w:r>
        <w:rPr>
          <w:rFonts w:hint="eastAsia"/>
        </w:rPr>
        <w:t xml:space="preserve"> entruster is still required to put the signature/stamp on this letter of </w:t>
      </w:r>
      <w:r>
        <w:t>authorization</w:t>
      </w:r>
      <w:r>
        <w:rPr>
          <w:rFonts w:hint="eastAsia"/>
        </w:rPr>
        <w:t xml:space="preserve">.) </w:t>
      </w:r>
    </w:p>
    <w:sectPr>
      <w:pgSz w:w="11906" w:h="16838"/>
      <w:pgMar w:top="1134" w:right="851" w:bottom="851" w:left="851" w:header="851" w:footer="992" w:gutter="0"/>
      <w:cols w:space="425"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細明體">
    <w:panose1 w:val="02020500000000000000"/>
    <w:charset w:val="88"/>
    <w:family w:val="roman"/>
    <w:pitch w:val="default"/>
    <w:sig w:usb0="A00002FF" w:usb1="28CFFCFA" w:usb2="00000016" w:usb3="00000000" w:csb0="00100001" w:csb1="00000000"/>
  </w:font>
  <w:font w:name="標楷體">
    <w:panose1 w:val="03000509000000000000"/>
    <w:charset w:val="88"/>
    <w:family w:val="script"/>
    <w:pitch w:val="default"/>
    <w:sig w:usb0="00000003" w:usb1="082E0000" w:usb2="00000016" w:usb3="00000000" w:csb0="00100001" w:csb1="00000000"/>
  </w:font>
  <w:font w:name="Webdings">
    <w:panose1 w:val="05030102010509060703"/>
    <w:charset w:val="02"/>
    <w:family w:val="roman"/>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1A2702"/>
    <w:multiLevelType w:val="multilevel"/>
    <w:tmpl w:val="331A2702"/>
    <w:lvl w:ilvl="0" w:tentative="0">
      <w:start w:val="1"/>
      <w:numFmt w:val="decimal"/>
      <w:lvlText w:val="%1."/>
      <w:lvlJc w:val="left"/>
      <w:pPr>
        <w:ind w:left="500" w:hanging="360"/>
      </w:pPr>
      <w:rPr>
        <w:rFonts w:hint="default"/>
      </w:rPr>
    </w:lvl>
    <w:lvl w:ilvl="1" w:tentative="0">
      <w:start w:val="1"/>
      <w:numFmt w:val="ideographTraditional"/>
      <w:lvlText w:val="%2、"/>
      <w:lvlJc w:val="left"/>
      <w:pPr>
        <w:ind w:left="1100" w:hanging="480"/>
      </w:pPr>
    </w:lvl>
    <w:lvl w:ilvl="2" w:tentative="0">
      <w:start w:val="1"/>
      <w:numFmt w:val="lowerRoman"/>
      <w:lvlText w:val="%3."/>
      <w:lvlJc w:val="right"/>
      <w:pPr>
        <w:ind w:left="1580" w:hanging="480"/>
      </w:pPr>
    </w:lvl>
    <w:lvl w:ilvl="3" w:tentative="0">
      <w:start w:val="1"/>
      <w:numFmt w:val="decimal"/>
      <w:lvlText w:val="%4."/>
      <w:lvlJc w:val="left"/>
      <w:pPr>
        <w:ind w:left="2060" w:hanging="480"/>
      </w:pPr>
    </w:lvl>
    <w:lvl w:ilvl="4" w:tentative="0">
      <w:start w:val="1"/>
      <w:numFmt w:val="ideographTraditional"/>
      <w:lvlText w:val="%5、"/>
      <w:lvlJc w:val="left"/>
      <w:pPr>
        <w:ind w:left="2540" w:hanging="480"/>
      </w:pPr>
    </w:lvl>
    <w:lvl w:ilvl="5" w:tentative="0">
      <w:start w:val="1"/>
      <w:numFmt w:val="lowerRoman"/>
      <w:lvlText w:val="%6."/>
      <w:lvlJc w:val="right"/>
      <w:pPr>
        <w:ind w:left="3020" w:hanging="480"/>
      </w:pPr>
    </w:lvl>
    <w:lvl w:ilvl="6" w:tentative="0">
      <w:start w:val="1"/>
      <w:numFmt w:val="decimal"/>
      <w:lvlText w:val="%7."/>
      <w:lvlJc w:val="left"/>
      <w:pPr>
        <w:ind w:left="3500" w:hanging="480"/>
      </w:pPr>
    </w:lvl>
    <w:lvl w:ilvl="7" w:tentative="0">
      <w:start w:val="1"/>
      <w:numFmt w:val="ideographTraditional"/>
      <w:lvlText w:val="%8、"/>
      <w:lvlJc w:val="left"/>
      <w:pPr>
        <w:ind w:left="3980" w:hanging="480"/>
      </w:pPr>
    </w:lvl>
    <w:lvl w:ilvl="8" w:tentative="0">
      <w:start w:val="1"/>
      <w:numFmt w:val="lowerRoman"/>
      <w:lvlText w:val="%9."/>
      <w:lvlJc w:val="right"/>
      <w:pPr>
        <w:ind w:left="44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80"/>
  <w:drawingGridHorizontalSpacing w:val="12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ZDgxNjBhNjczZWNiODMxMmNkNmJjZjVkZjYyNmIifQ=="/>
  </w:docVars>
  <w:rsids>
    <w:rsidRoot w:val="00EC4E51"/>
    <w:rsid w:val="0004768C"/>
    <w:rsid w:val="00082046"/>
    <w:rsid w:val="000D3E34"/>
    <w:rsid w:val="000D5942"/>
    <w:rsid w:val="000F13F3"/>
    <w:rsid w:val="00137FDF"/>
    <w:rsid w:val="00270BE2"/>
    <w:rsid w:val="00300990"/>
    <w:rsid w:val="003377A4"/>
    <w:rsid w:val="00354C49"/>
    <w:rsid w:val="003C1688"/>
    <w:rsid w:val="0040336B"/>
    <w:rsid w:val="00465C2D"/>
    <w:rsid w:val="004E23DA"/>
    <w:rsid w:val="00596F5D"/>
    <w:rsid w:val="005A3890"/>
    <w:rsid w:val="005D16E3"/>
    <w:rsid w:val="005E57E5"/>
    <w:rsid w:val="00606374"/>
    <w:rsid w:val="006120C6"/>
    <w:rsid w:val="00690865"/>
    <w:rsid w:val="007C3123"/>
    <w:rsid w:val="007F1A4E"/>
    <w:rsid w:val="007F4DE9"/>
    <w:rsid w:val="0088632C"/>
    <w:rsid w:val="008D151A"/>
    <w:rsid w:val="009B35F0"/>
    <w:rsid w:val="00A54C71"/>
    <w:rsid w:val="00AF252F"/>
    <w:rsid w:val="00B36CEC"/>
    <w:rsid w:val="00B43776"/>
    <w:rsid w:val="00B542B7"/>
    <w:rsid w:val="00B72441"/>
    <w:rsid w:val="00C71AB5"/>
    <w:rsid w:val="00D10DEE"/>
    <w:rsid w:val="00D24218"/>
    <w:rsid w:val="00D31C16"/>
    <w:rsid w:val="00DB7052"/>
    <w:rsid w:val="00E226DF"/>
    <w:rsid w:val="00EB6A14"/>
    <w:rsid w:val="00EC4E51"/>
    <w:rsid w:val="00F04BD9"/>
    <w:rsid w:val="00F87430"/>
    <w:rsid w:val="085428FF"/>
    <w:rsid w:val="39373059"/>
    <w:rsid w:val="75183A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00" w:lineRule="exact"/>
    </w:pPr>
    <w:rPr>
      <w:rFonts w:ascii="Times New Roman" w:hAnsi="Times New Roman" w:eastAsia="標楷體" w:cstheme="minorBidi"/>
      <w:kern w:val="2"/>
      <w:sz w:val="28"/>
      <w:szCs w:val="22"/>
      <w:lang w:val="en-US" w:eastAsia="zh-TW" w:bidi="ar-SA"/>
    </w:rPr>
  </w:style>
  <w:style w:type="paragraph" w:styleId="2">
    <w:name w:val="heading 1"/>
    <w:basedOn w:val="1"/>
    <w:next w:val="1"/>
    <w:link w:val="9"/>
    <w:qFormat/>
    <w:uiPriority w:val="9"/>
    <w:pPr>
      <w:keepNext/>
      <w:spacing w:line="720" w:lineRule="exact"/>
      <w:jc w:val="center"/>
      <w:outlineLvl w:val="0"/>
    </w:pPr>
    <w:rPr>
      <w:rFonts w:cstheme="majorBidi"/>
      <w:b/>
      <w:bCs/>
      <w:kern w:val="52"/>
      <w:sz w:val="40"/>
      <w:szCs w:val="5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pPr>
    <w:rPr>
      <w:sz w:val="20"/>
      <w:szCs w:val="20"/>
    </w:rPr>
  </w:style>
  <w:style w:type="paragraph" w:styleId="4">
    <w:name w:val="header"/>
    <w:basedOn w:val="1"/>
    <w:link w:val="10"/>
    <w:unhideWhenUsed/>
    <w:uiPriority w:val="99"/>
    <w:pPr>
      <w:tabs>
        <w:tab w:val="center" w:pos="4153"/>
        <w:tab w:val="right" w:pos="8306"/>
      </w:tabs>
    </w:pPr>
    <w:rPr>
      <w:sz w:val="20"/>
      <w:szCs w:val="20"/>
    </w:rPr>
  </w:style>
  <w:style w:type="character" w:styleId="7">
    <w:name w:val="Emphasis"/>
    <w:basedOn w:val="6"/>
    <w:qFormat/>
    <w:uiPriority w:val="20"/>
    <w:rPr>
      <w:color w:val="DD4B39"/>
    </w:rPr>
  </w:style>
  <w:style w:type="paragraph" w:customStyle="1" w:styleId="8">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TW" w:bidi="ar-SA"/>
    </w:rPr>
  </w:style>
  <w:style w:type="character" w:customStyle="1" w:styleId="9">
    <w:name w:val="標題 1 字元"/>
    <w:basedOn w:val="6"/>
    <w:link w:val="2"/>
    <w:uiPriority w:val="9"/>
    <w:rPr>
      <w:rFonts w:ascii="Times New Roman" w:hAnsi="Times New Roman" w:eastAsia="標楷體" w:cstheme="majorBidi"/>
      <w:b/>
      <w:bCs/>
      <w:kern w:val="52"/>
      <w:sz w:val="40"/>
      <w:szCs w:val="52"/>
    </w:rPr>
  </w:style>
  <w:style w:type="character" w:customStyle="1" w:styleId="10">
    <w:name w:val="頁首 字元"/>
    <w:basedOn w:val="6"/>
    <w:link w:val="4"/>
    <w:uiPriority w:val="99"/>
    <w:rPr>
      <w:rFonts w:ascii="Times New Roman" w:hAnsi="Times New Roman" w:eastAsia="標楷體"/>
      <w:sz w:val="20"/>
      <w:szCs w:val="20"/>
    </w:rPr>
  </w:style>
  <w:style w:type="character" w:customStyle="1" w:styleId="11">
    <w:name w:val="頁尾 字元"/>
    <w:basedOn w:val="6"/>
    <w:link w:val="3"/>
    <w:uiPriority w:val="99"/>
    <w:rPr>
      <w:rFonts w:ascii="Times New Roman" w:hAnsi="Times New Roman" w:eastAsia="標楷體"/>
      <w:sz w:val="20"/>
      <w:szCs w:val="20"/>
    </w:rPr>
  </w:style>
  <w:style w:type="paragraph" w:styleId="12">
    <w:name w:val="List Paragraph"/>
    <w:basedOn w:val="1"/>
    <w:qFormat/>
    <w:uiPriority w:val="34"/>
    <w:pPr>
      <w:ind w:left="48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TPCB</Company>
  <Pages>2</Pages>
  <Words>373</Words>
  <Characters>2275</Characters>
  <Lines>19</Lines>
  <Paragraphs>5</Paragraphs>
  <TotalTime>9</TotalTime>
  <ScaleCrop>false</ScaleCrop>
  <LinksUpToDate>false</LinksUpToDate>
  <CharactersWithSpaces>2896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2017-11-03T04:02:00Z</dcterms:created>
  <dc:creator>羅竹君</dc:creator>
  <cp:lastModifiedBy>@TPE -Jill Yeh</cp:lastModifiedBy>
  <cp:lastPrinted>2017-11-03T04:02:00Z</cp:lastPrinted>
  <dcterms:modified xsi:type="dcterms:W3CDTF">2022-07-20T11:04:21Z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2100B46650644EC987FD1FE09FE52D70</vt:lpwstr>
  </property>
</Properties>
</file>